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ABAB" w14:textId="77777777" w:rsidR="00D66AF6" w:rsidRPr="00B7394F" w:rsidRDefault="00D66AF6" w:rsidP="00D66AF6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B7394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OLCLC Closures 202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5</w:t>
      </w:r>
      <w:r w:rsidRPr="00B7394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-202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6</w:t>
      </w:r>
    </w:p>
    <w:p w14:paraId="59E29D61" w14:textId="77777777" w:rsidR="00D66AF6" w:rsidRPr="00B7394F" w:rsidRDefault="00D66AF6" w:rsidP="00D66AF6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B7394F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</w:rPr>
        <w:t>*As voted on by the OLCLC Board of Directors</w:t>
      </w:r>
    </w:p>
    <w:p w14:paraId="65BC7F68" w14:textId="77777777" w:rsidR="00D66AF6" w:rsidRPr="00B7394F" w:rsidRDefault="00D66AF6" w:rsidP="00D66AF6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4978"/>
      </w:tblGrid>
      <w:tr w:rsidR="00D66AF6" w:rsidRPr="00B7394F" w14:paraId="5EAFCC4E" w14:textId="77777777" w:rsidTr="00F74CA0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0AB93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Center Closed for 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20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25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-2026 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school year PD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2E45D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 August 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25,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</w:rPr>
              <w:t>2025</w:t>
            </w:r>
            <w:proofErr w:type="gramEnd"/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 CLOSED for PD</w:t>
            </w:r>
          </w:p>
        </w:tc>
      </w:tr>
      <w:tr w:rsidR="00D66AF6" w:rsidRPr="00B7394F" w14:paraId="54577E0C" w14:textId="77777777" w:rsidTr="00F74CA0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DA43B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Labor 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22161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September 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1,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</w:rPr>
              <w:t>2025</w:t>
            </w:r>
            <w:proofErr w:type="gramEnd"/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 CLOSED</w:t>
            </w:r>
          </w:p>
        </w:tc>
      </w:tr>
      <w:tr w:rsidR="00D66AF6" w:rsidRPr="00B7394F" w14:paraId="596D5E85" w14:textId="77777777" w:rsidTr="00F74CA0">
        <w:trPr>
          <w:trHeight w:val="1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B7D48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Thanksgiving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214B6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November 2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6, 2025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 </w:t>
            </w:r>
            <w:r w:rsidRPr="0063239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</w:rPr>
              <w:t>(EARLY CLOSURE at 12pm)</w:t>
            </w:r>
          </w:p>
          <w:p w14:paraId="74F176FC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6E6E9EE6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November 2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7, 2025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</w:t>
            </w:r>
          </w:p>
          <w:p w14:paraId="24D2D96A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47EB74B9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November 2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8, 2025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</w:t>
            </w:r>
          </w:p>
          <w:p w14:paraId="2EE9C668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D66AF6" w:rsidRPr="00B7394F" w14:paraId="5E398814" w14:textId="77777777" w:rsidTr="00F74CA0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FECE1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Christmas/Winter Break/New Year’s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F6866" w14:textId="77777777" w:rsidR="00D66AF6" w:rsidRDefault="00D66AF6" w:rsidP="00F74CA0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December 2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4, 2025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-January 1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, 2026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</w:t>
            </w:r>
          </w:p>
          <w:p w14:paraId="4C150A23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Reopen Friday, January 2, 2026</w:t>
            </w:r>
          </w:p>
          <w:p w14:paraId="5E32CEEF" w14:textId="77777777" w:rsidR="00D66AF6" w:rsidRPr="00B7394F" w:rsidRDefault="00D66AF6" w:rsidP="00F74CA0">
            <w:pPr>
              <w:widowControl/>
              <w:suppressAutoHyphens w:val="0"/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D66AF6" w:rsidRPr="00B7394F" w14:paraId="647292FE" w14:textId="77777777" w:rsidTr="00F74CA0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65EA0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MLK 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90787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January 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19, 2026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 for PD</w:t>
            </w:r>
          </w:p>
        </w:tc>
      </w:tr>
      <w:tr w:rsidR="00D66AF6" w:rsidRPr="00B7394F" w14:paraId="01530824" w14:textId="77777777" w:rsidTr="00F74CA0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E0905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Presidents' 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CCA1F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February 1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6, 2026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 for PD</w:t>
            </w:r>
          </w:p>
        </w:tc>
      </w:tr>
      <w:tr w:rsidR="00D66AF6" w:rsidRPr="00B7394F" w14:paraId="13653637" w14:textId="77777777" w:rsidTr="00F74CA0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C10BC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Good Friday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AFD52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 xml:space="preserve">April 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3, 2026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</w:t>
            </w:r>
          </w:p>
        </w:tc>
      </w:tr>
      <w:tr w:rsidR="00D66AF6" w:rsidRPr="00B7394F" w14:paraId="44292348" w14:textId="77777777" w:rsidTr="00F74CA0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DA663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Memorial 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4E59A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May 2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5, 2026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</w:t>
            </w:r>
          </w:p>
        </w:tc>
      </w:tr>
      <w:tr w:rsidR="00D66AF6" w:rsidRPr="00B7394F" w14:paraId="5C95A9C4" w14:textId="77777777" w:rsidTr="00F74CA0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B4EEE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Juneteenth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FEF21" w14:textId="77777777" w:rsidR="00D66AF6" w:rsidRPr="00B7394F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June 1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9, 2026</w:t>
            </w:r>
            <w:r w:rsidRPr="00B7394F">
              <w:rPr>
                <w:rFonts w:ascii="Arial" w:eastAsia="Times New Roman" w:hAnsi="Arial" w:cs="Arial"/>
                <w:color w:val="000000"/>
                <w:kern w:val="0"/>
              </w:rPr>
              <w:t>- CLOSED</w:t>
            </w:r>
          </w:p>
        </w:tc>
      </w:tr>
      <w:tr w:rsidR="00D66AF6" w:rsidRPr="00B7394F" w14:paraId="31B71D3D" w14:textId="77777777" w:rsidTr="00F74CA0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EA9E1" w14:textId="77777777" w:rsidR="00D66AF6" w:rsidRPr="002200C6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200C6">
              <w:rPr>
                <w:rFonts w:ascii="Arial" w:eastAsia="Times New Roman" w:hAnsi="Arial" w:cs="Arial"/>
                <w:color w:val="000000"/>
                <w:kern w:val="0"/>
              </w:rPr>
              <w:t>Fourth of July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093D" w14:textId="77777777" w:rsidR="00D66AF6" w:rsidRPr="002200C6" w:rsidRDefault="00D66AF6" w:rsidP="00F74CA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200C6">
              <w:rPr>
                <w:rFonts w:ascii="Arial" w:eastAsia="Times New Roman" w:hAnsi="Arial" w:cs="Arial"/>
                <w:color w:val="000000"/>
                <w:kern w:val="0"/>
              </w:rPr>
              <w:t>July 3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</w:rPr>
              <w:t>2026</w:t>
            </w:r>
            <w:proofErr w:type="gramEnd"/>
            <w:r w:rsidRPr="002200C6">
              <w:rPr>
                <w:rFonts w:ascii="Arial" w:eastAsia="Times New Roman" w:hAnsi="Arial" w:cs="Arial"/>
                <w:color w:val="000000"/>
                <w:kern w:val="0"/>
              </w:rPr>
              <w:t xml:space="preserve"> observed</w:t>
            </w:r>
          </w:p>
        </w:tc>
      </w:tr>
    </w:tbl>
    <w:p w14:paraId="58E969DA" w14:textId="77777777" w:rsidR="00D66AF6" w:rsidRDefault="00D66AF6" w:rsidP="00D66AF6">
      <w:pPr>
        <w:widowControl/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</w:rPr>
      </w:pPr>
    </w:p>
    <w:p w14:paraId="010735B6" w14:textId="77777777" w:rsidR="00D12F51" w:rsidRDefault="00D12F51"/>
    <w:sectPr w:rsidR="00D1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F6"/>
    <w:rsid w:val="00036DF0"/>
    <w:rsid w:val="00046374"/>
    <w:rsid w:val="00066D72"/>
    <w:rsid w:val="000A1EC1"/>
    <w:rsid w:val="000F4A6D"/>
    <w:rsid w:val="00A55007"/>
    <w:rsid w:val="00CD2CBF"/>
    <w:rsid w:val="00D12F51"/>
    <w:rsid w:val="00D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FCFC8"/>
  <w15:chartTrackingRefBased/>
  <w15:docId w15:val="{C33F7162-0233-A544-A021-8FFB644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F6"/>
    <w:pPr>
      <w:widowControl w:val="0"/>
      <w:suppressAutoHyphens/>
      <w:spacing w:after="200" w:line="276" w:lineRule="auto"/>
    </w:pPr>
    <w:rPr>
      <w:rFonts w:ascii="Calibri" w:eastAsia="Arial" w:hAnsi="Calibri" w:cs="Times New Roman"/>
      <w:kern w:val="16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AF6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AF6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AF6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AF6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AF6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AF6"/>
    <w:pPr>
      <w:keepNext/>
      <w:keepLines/>
      <w:widowControl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AF6"/>
    <w:pPr>
      <w:keepNext/>
      <w:keepLines/>
      <w:widowControl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AF6"/>
    <w:pPr>
      <w:keepNext/>
      <w:keepLines/>
      <w:widowControl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AF6"/>
    <w:pPr>
      <w:keepNext/>
      <w:keepLines/>
      <w:widowControl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AF6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AF6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AF6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6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AF6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6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AF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Gatchek</dc:creator>
  <cp:keywords/>
  <dc:description/>
  <cp:lastModifiedBy>Dana Gatchek</cp:lastModifiedBy>
  <cp:revision>1</cp:revision>
  <dcterms:created xsi:type="dcterms:W3CDTF">2025-04-22T17:47:00Z</dcterms:created>
  <dcterms:modified xsi:type="dcterms:W3CDTF">2025-04-22T17:48:00Z</dcterms:modified>
</cp:coreProperties>
</file>